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РАБОЧИЙ ПЛАН ЗАПУСКА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факультетской ИИ-системы автоматизации проверки работ и внесения баллов в БРС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подготовлен как следующий слой после концепции, проектного предложения и сводного ТЗ.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Его задача - перевести уже согласованные идеи в управляемый план запуска реальной рабочей модели.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Текущее состояние проекта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 имеющимся материалам можно считать, что у проекта уже сформировано сильное концептуальное ядро.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текущий момент у вас уже есть: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Концепция проекта и стратегическая логика: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human-in-the-loop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rules-first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поэтапное внедрение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ориентация на локальный факультетский контур в перспективе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Проектное предложение для руководства: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понятная управленческая формулировка пользы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ограниченный пилотный контур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ожидаемые эффекты и риски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Сводное ТЗ на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UI/UX блока "Рекомендация ИИ"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логика Rule 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статусная модель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роли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требования к БРС-интеграции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KPI пилота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функциональная рамка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Вывод: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проект находится не на стадии "идеи", а на стадии перехода к предпроектному проектированию и запуску прикладной разработки.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Главная цель ближайшего этапа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Ближайшая цель - не построить сразу "идеальный факультетский ИИ", а запустить управляемый MVP-контур, который: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принимает работу студента;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применяет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формирует "Рекомендацию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показывает ее преподавателю в привычном интерфейсе;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сохраняет итоговое преподавательское решение;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подготавливает результат к переносу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 технической готовности безопасно синхронизирует утвержденный результат с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Иначе говоря, ближайший этап - это запуск работоспособной системы поддержки принятия решения, а не полной автономной академической автоматизации.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Что уже готово достаточно хорошо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 точки зрения запуска проекта наиболее зрелыми у вас уже выглядят следующие блоки: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управленческая аргументация для руководства;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принципиальная модель human-in-the-loop;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понимание места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логика Rule Pack как ядра прикладной системы;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статусная модель жизненного цикла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осторожная позиция по отношению к слабоформализуемым работам;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идея пилота на ограниченном контуре;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понимание того, что БРС-интеграция должна быть идемпотентной и безопасной.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означает, что сейчас нет необходимости возвращаться назад к общему обсуждению идеи.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Нужно переходить к рабочей декомпозиции проекта.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Что необходимо закрыть до старта реальной разработки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 начала прикладной разработки нужно довести до рабочего состояния восемь блоков.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4.1. Карта текущих систем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устроен сайт факультета;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и как загружается работа;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выглядит окно "Рецензировать";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поля уже существуют;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устроена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есть ли API, web-форма, личный кабинет или только веб-интерфейс;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выглядит процесс подписи преподавателя.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4.2. Карта данных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данные приходят от сайта факультета;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идентификаторы есть у студента, работы, дисциплины, компетенции;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связать запись в портфолио с записью 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какие поля обязательны для синхронизации;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нужны версии решения и версии работы.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4.3. Структура Rule 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единый формат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минимальный набор полей;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схема уровней;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диагностические комментарии;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ограничения применимости;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формат осторожных статусов;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версия и ответственный.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4.4. Пилотный набор сценариев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одна дисциплина;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один-два формализуемых типа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ограниченный перечень компетенций;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ограниченный круг преподавателей;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ограниченный период пилота.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4.5. UI-спецификация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именно в интерфейсе будет колонка "Рекомендация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открывается расшифровка;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выглядит состояние "недостаточно данных";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преподаватель видит разницу между рекомендацией и своим итоговым решением;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визуально показывается готовность к переносу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4.6. Интеграционный контур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будет ли на MVP реальная синхронизация с БРС или только подготовка результата;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каков минимальный протокол обмена;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будет фиксироваться успешная запись;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будет фиксироваться ошибка;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будет выглядеть повторная отправка.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4.7. Инфраструктурное решение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размещается backend;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хранится файл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хранится результат анализа;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какой ИИ-контур используется на пилоте;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какой контур предполагается как стратегический локальный.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4.8. Организационный регламент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кто отвечает за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кто отвечает за технический контур;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кто подтверждает запуск пилота;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рассматриваются спорные кейсы;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как обрабатывается повторная проверка.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Рабочая структура проекта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Проект целесообразно вести не одной "общей задачей", а семью потоками работ.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1. Product и методическая рамка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формализация сценариев;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описание поддерживаемых типов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разработка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согласование терминов и шкал.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2. Аналитика текущих систем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исследование сайта факультета;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исследование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фиксация пользовательских маршрутов;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карта данных и точек интеграции.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3. UI/UX и teacher workflow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проектирование колонки "Рекомендация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проектирование расшифровки;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проектирование окна преподавательского подтверждения;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проектирование статусов и ошибок.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4. Backend и статусная модель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прием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очередь анализа;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хранение статусов;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версия результата;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журналирование;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подготовка данных к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5. AI / Rule Engine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разбор документа;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извлечение признаков;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применение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формирование уровня, статуса внимания и уверенности;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генерация объяснимой рекомендации.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6. BRS Adapter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сопоставление с целевой записью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валидация допустимости передачи;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идемпотентность;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журнал операций;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обработка ошибок синхронизации.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Поток 7. Пилот, эксплуатация и обратная связь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подготовка ограниченного контура;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сбор KPI;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фиксация расхождений;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доработка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масштабировании.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Рекомендуемая фазовая модель запуска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0. Discovery и уточнение контура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зафиксировать реальные процессы факультета и БРС "как есть".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карта пользовательских сценариев;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карта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перечень экранов;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перечень ролей;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перечень ограничений интеграции;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выбор пилотной дисциплины и типов работ.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Критерий завершения: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понятно, как работа движется по системе сейчас и где встраивается MVP.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1. Проектирование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перевести идеи и ТЗ в набор проектных артефактов, пригодных для разработки.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модель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схема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API-контракты;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экранные сценарии;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статусная модель;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структура журналов;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критерии приемки по каждому модулю.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Критерий завершения: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команда разработки понимает, что именно нужно делать, а не интерпретирует концепцию по-своему.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2. Разработка ядра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собрать минимальный рабочий контур без избыточной сложности.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прием и регистрация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очередь анализа;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 "Рекомендация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базовый интерфейс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журналирование;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подготовка результата к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Критерий завершения: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маршрут "загрузка -&gt; анализ -&gt; рекомендация -&gt; решение преподавателя -&gt; готовность к переносу" работает стабильно.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3. Интеграция и внутреннее тестирование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проверить работу сквозного маршрута и надежность системы.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тестовые сценарии;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обработка ошибок;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защита от повторной записи;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фиксация историй версий;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пилотный контур с ограниченным набором пользователей.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Критерий завершения: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система проходит сквозной тест без потери решения преподавателя.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4. Пилотная эксплуатация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запустить систему на реальных работах в ограниченном режиме.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фактические KPI;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обратная связь преподавателей;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карта UX-проблем;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карта ошибок рекомендаций;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перечень доработок перед масштабированием.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Критерий завершения: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есть доказательство практической полезности или понятное основание для корректировки подхода.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Фаза 5. Решение о масштабировании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Смысл: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принять не эмоциональное, а фактическое решение по расширению проекта.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Результат: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расширении на новые типы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реальной БРС-интеграции;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переходе к локальному факультетскому ИИ-контуру;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закупке инфраструктуры или использовании переходной внешней платформы.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Ближайший исполнимый план на 8-12 недель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Недели 1-2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описать текущий процесс сайта факультета;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описать текущий процесс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собрать реальные скриншоты и поля интерфейсов;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выбрать пилотную дисциплину;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выбрать 1-2 типа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утвердить минимальный состав участников пилота.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Недели 2-4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оформить формальный шаблон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выбрать стартовые компетенции;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описать статусы и переходы;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определить набор сущностей и полей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зафиксировать критерии приемки MVP.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Недели 4-6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спроектировать UI блока "Рекомендация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спроектировать teacher approval flow;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спроектировать интеграционный слой для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определить, будет ли на пилоте реальная синхронизация или только подготовка результата.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Недели 6-9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реализовать backend-маршрут;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реализовать модуль анализа;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реализовать журналирование;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реализовать экран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реализовать черновую версию BRS Adapter.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Недели 9-12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провести внутреннее тестирование;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провести ограниченный пилот;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зафиксировать KPI;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собрать замечания;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подготовить решение о следующей итерации.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Минимальный состав команды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Для реального старта проекта нужен не "абстрактный ИИ-энтузиазм", а понятный набор ролей.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Минимально: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академический владелец проекта;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методический владелец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аналитик / системный архитектор;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backend-разработчик;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frontend-разработчик;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инженер интеграции с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AI/ML-инженер или инженер прикладного 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системный администратор или DevOps;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преподаватель-участник пилота.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раннем этапе часть ролей может совмещаться, но все функции должны быть покрыты.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Что рекомендую не делать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Не начинать сразу с идеи "создать собственную большую модель с нуля".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Не начинать сразу со всех дисциплин и всех типов работ.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Не запускать прямую синхронизацию с БРС без журнала и идемпотентности.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Не строить систему вокруг чата как единственного интерфейса.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Не смешивать статус работы, академический уровень и диагностический комментарий.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Не обещать руководству мгновенную "полную автоматизацию", если не отработан пилотный маршрут.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Что рекомендую делать как основной вектор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Строить систему вокруг Rule Pack, teacher approval и аудита.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Начать с максимально формализуемых типов работ.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Сначала добиться стабильной рекомендации и удобства для преподавателя.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Затем вводить безопасную подготовку и передачу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После успешного пилота принимать решение о масштабировании и локальном факультетском ИИ-контуре.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Definition of Ready для старта проектирования и разработки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Разработка может считаться готовой к старту, когда есть: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согласованная пилотная дисциплина;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выбранные типы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минимум один рабочий Rule Pack;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описание текущих экранов сайта факультета;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описание текущих экранов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модель ролей;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перечень обязательных полей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о формате MVP-интеграции с БРС;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ответственный академический куратор;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ответственный технический куратор.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Definition of Done для MVP-пилота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MVP можно считать состоявшимся, если: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 студента загружается и регистрируется;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 поддерживаемому типу работы формируется "Рекомендация ИИ";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видит краткую рекомендацию и расшифровку;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итоговое решение всегда принимается преподавателем;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история действий и версий сохраняется;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результат готовится к БРС или синхронизируется по правилам пилота;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ошибки маршрута не приводят к потере данных;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пилот показывает измеримую пользу по времени, прозрачности или качеству процесса.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 Ключевой вывод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 проекта уже есть достаточно сильная содержательная база, чтобы переходить от концептуального обсуждения к реальному запуску проектирования.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Главная задача следующего этапа - не придумывать систему заново, а собрать правильную рабочую структуру: карта текущих систем, модель данных, Rule Pack, teacher approval flow, BRS adapter, пилотный контур и KPI.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Если двигаться именно так, то проект становится исполнимым, управляемым и масштабируемым.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Именно эта логика позволяет в дальнейшем перейти от MVP-помощника к полноценной факультетской ИИ-системе, встроенной в сайт факультета и БРС.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